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E9" w:rsidRPr="00976C3A" w:rsidRDefault="006A348C" w:rsidP="00976C3A">
      <w:pPr>
        <w:jc w:val="both"/>
        <w:rPr>
          <w:sz w:val="16"/>
          <w:szCs w:val="16"/>
          <w:lang w:val="it-IT"/>
        </w:rPr>
      </w:pPr>
      <w:r w:rsidRPr="00976C3A">
        <w:rPr>
          <w:sz w:val="16"/>
          <w:szCs w:val="16"/>
          <w:lang w:val="it-IT"/>
        </w:rPr>
        <w:t>Que se passe-t-il quand la famille augmente?</w:t>
      </w:r>
    </w:p>
    <w:p w:rsidR="006A348C" w:rsidRPr="00976C3A" w:rsidRDefault="006A348C" w:rsidP="00976C3A">
      <w:pPr>
        <w:jc w:val="both"/>
        <w:rPr>
          <w:sz w:val="16"/>
          <w:szCs w:val="16"/>
          <w:lang w:val="it-IT"/>
        </w:rPr>
      </w:pPr>
    </w:p>
    <w:p w:rsidR="006A348C" w:rsidRPr="00976C3A" w:rsidRDefault="006A348C" w:rsidP="00976C3A">
      <w:pPr>
        <w:jc w:val="both"/>
        <w:rPr>
          <w:sz w:val="16"/>
          <w:szCs w:val="16"/>
          <w:lang w:val="it-IT"/>
        </w:rPr>
      </w:pPr>
      <w:r w:rsidRPr="00976C3A">
        <w:rPr>
          <w:sz w:val="16"/>
          <w:szCs w:val="16"/>
          <w:lang w:val="it-IT"/>
        </w:rPr>
        <w:t>Fréquemment l´enfant plus âgé peut se sentir déplacé, inquiet et il peut exprimer de la jalousie mais les manifestations sont très diverses: rejet, bouderie, indifférence, fascination, tendresse...</w:t>
      </w:r>
    </w:p>
    <w:p w:rsidR="006A348C" w:rsidRPr="00976C3A" w:rsidRDefault="006A348C" w:rsidP="00976C3A">
      <w:pPr>
        <w:jc w:val="both"/>
        <w:rPr>
          <w:sz w:val="16"/>
          <w:szCs w:val="16"/>
          <w:lang w:val="it-IT"/>
        </w:rPr>
      </w:pPr>
      <w:r w:rsidRPr="00976C3A">
        <w:rPr>
          <w:sz w:val="16"/>
          <w:szCs w:val="16"/>
          <w:lang w:val="it-IT"/>
        </w:rPr>
        <w:t>Jusqu´à ce moment il avait été le roi de la maison et on vient lui enlever son trône,lui le vit comme si on lui avait enlevé sa place et très souvent le bébé nouveau-né est senti comme un usurpateur.</w:t>
      </w:r>
    </w:p>
    <w:p w:rsidR="006A348C" w:rsidRPr="00976C3A" w:rsidRDefault="006A348C" w:rsidP="00976C3A">
      <w:pPr>
        <w:jc w:val="both"/>
        <w:rPr>
          <w:sz w:val="16"/>
          <w:szCs w:val="16"/>
          <w:lang w:val="fr-FR"/>
        </w:rPr>
      </w:pPr>
      <w:r w:rsidRPr="00976C3A">
        <w:rPr>
          <w:sz w:val="16"/>
          <w:szCs w:val="16"/>
          <w:lang w:val="fr-FR"/>
        </w:rPr>
        <w:t>Nous nous demandons alors qu´est-ce que nous pouvons faire pour essayer de rendre ces momentss plus faciles pour tous et surtout pour l´aîné.</w:t>
      </w:r>
    </w:p>
    <w:p w:rsidR="006A348C" w:rsidRPr="00976C3A" w:rsidRDefault="006A348C" w:rsidP="00976C3A">
      <w:pPr>
        <w:jc w:val="both"/>
        <w:rPr>
          <w:sz w:val="16"/>
          <w:szCs w:val="16"/>
          <w:lang w:val="fr-FR"/>
        </w:rPr>
      </w:pPr>
      <w:r w:rsidRPr="00976C3A">
        <w:rPr>
          <w:sz w:val="16"/>
          <w:szCs w:val="16"/>
          <w:lang w:val="fr-FR"/>
        </w:rPr>
        <w:t xml:space="preserve">Il est important de le preparer avant que le bébé naisse </w:t>
      </w:r>
      <w:r w:rsidR="00D2589B" w:rsidRPr="00976C3A">
        <w:rPr>
          <w:sz w:val="16"/>
          <w:szCs w:val="16"/>
          <w:lang w:val="fr-FR"/>
        </w:rPr>
        <w:t>pour essayer d´adoucir la situation et de l´aider.</w:t>
      </w:r>
    </w:p>
    <w:p w:rsidR="00D2589B" w:rsidRPr="00976C3A" w:rsidRDefault="00D2589B" w:rsidP="00976C3A">
      <w:pPr>
        <w:jc w:val="both"/>
        <w:rPr>
          <w:sz w:val="16"/>
          <w:szCs w:val="16"/>
          <w:lang w:val="fr-FR"/>
        </w:rPr>
      </w:pPr>
      <w:r w:rsidRPr="00976C3A">
        <w:rPr>
          <w:sz w:val="16"/>
          <w:szCs w:val="16"/>
          <w:lang w:val="fr-FR"/>
        </w:rPr>
        <w:t>Lui raconter des histoires qui parlent de cela peut-être une bonne stratégie. Il existe dans la littérature enfantine de nombreuses histoires de ce style qui peuvent l´aider à comprendre plus facilement la situation et ce qui lui arrive en se mettant dans la peau des personnages.</w:t>
      </w:r>
    </w:p>
    <w:p w:rsidR="00D2589B" w:rsidRPr="00976C3A" w:rsidRDefault="00D2589B" w:rsidP="00976C3A">
      <w:pPr>
        <w:jc w:val="both"/>
        <w:rPr>
          <w:sz w:val="16"/>
          <w:szCs w:val="16"/>
          <w:lang w:val="it-IT"/>
        </w:rPr>
      </w:pPr>
      <w:r w:rsidRPr="00976C3A">
        <w:rPr>
          <w:sz w:val="16"/>
          <w:szCs w:val="16"/>
          <w:lang w:val="it-IT"/>
        </w:rPr>
        <w:t>Il est également conseillé de lui expliquer ce qui arrivera au moment de l´accouchement, avec qui restera-t-il, qui s´occupera de lui. Cela lui permettra d´avoir une plus grande sensation de sécurité et de maîtrise de la situation quand le moment arrivera.</w:t>
      </w:r>
    </w:p>
    <w:p w:rsidR="00D2589B" w:rsidRPr="00976C3A" w:rsidRDefault="00D2589B" w:rsidP="00976C3A">
      <w:pPr>
        <w:jc w:val="both"/>
        <w:rPr>
          <w:sz w:val="16"/>
          <w:szCs w:val="16"/>
          <w:lang w:val="it-IT"/>
        </w:rPr>
      </w:pPr>
      <w:r w:rsidRPr="00976C3A">
        <w:rPr>
          <w:sz w:val="16"/>
          <w:szCs w:val="16"/>
          <w:lang w:val="it-IT"/>
        </w:rPr>
        <w:t>Il est important d´être conscients de l´énorme changement que suppose dans sa vie la naissance d´un nouvel enfant et pour cette raison même, dans la mesure du possible, il faut essayer de conserver sus habitudes. Cela contribue à l´organiser, le rassure et lui confirme qu´il continue à avoir son espace et son endroit à lui.</w:t>
      </w:r>
    </w:p>
    <w:p w:rsidR="00D2589B" w:rsidRPr="00976C3A" w:rsidRDefault="00D2589B" w:rsidP="00976C3A">
      <w:pPr>
        <w:jc w:val="both"/>
        <w:rPr>
          <w:sz w:val="16"/>
          <w:szCs w:val="16"/>
          <w:lang w:val="it-IT"/>
        </w:rPr>
      </w:pPr>
      <w:r w:rsidRPr="00976C3A">
        <w:rPr>
          <w:sz w:val="16"/>
          <w:szCs w:val="16"/>
          <w:lang w:val="it-IT"/>
        </w:rPr>
        <w:t>Si ses routines vont devoir changer, il vaut mieux l´y preparer peu à peu</w:t>
      </w:r>
      <w:r w:rsidR="007E3DAF" w:rsidRPr="00976C3A">
        <w:rPr>
          <w:sz w:val="16"/>
          <w:szCs w:val="16"/>
          <w:lang w:val="it-IT"/>
        </w:rPr>
        <w:t>, les enfants peuvent mieux gérer les changememts dans la mesure oú ceux-ci ne le prennent pas complètement au dépourvu.</w:t>
      </w:r>
    </w:p>
    <w:p w:rsidR="00D2589B" w:rsidRPr="00976C3A" w:rsidRDefault="00D2589B" w:rsidP="00976C3A">
      <w:pPr>
        <w:jc w:val="both"/>
        <w:rPr>
          <w:sz w:val="16"/>
          <w:szCs w:val="16"/>
          <w:lang w:val="it-IT"/>
        </w:rPr>
      </w:pPr>
    </w:p>
    <w:sectPr w:rsidR="00D2589B" w:rsidRPr="00976C3A" w:rsidSect="00976C3A">
      <w:pgSz w:w="8391" w:h="11907" w:code="1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drawingGridHorizontalSpacing w:val="110"/>
  <w:displayHorizontalDrawingGridEvery w:val="2"/>
  <w:characterSpacingControl w:val="doNotCompress"/>
  <w:compat/>
  <w:rsids>
    <w:rsidRoot w:val="006A348C"/>
    <w:rsid w:val="00013A72"/>
    <w:rsid w:val="001650C3"/>
    <w:rsid w:val="00352B51"/>
    <w:rsid w:val="00392374"/>
    <w:rsid w:val="00650164"/>
    <w:rsid w:val="006A348C"/>
    <w:rsid w:val="007564EE"/>
    <w:rsid w:val="007E3DAF"/>
    <w:rsid w:val="00976C3A"/>
    <w:rsid w:val="00B50098"/>
    <w:rsid w:val="00C54CD0"/>
    <w:rsid w:val="00C655E9"/>
    <w:rsid w:val="00D2589B"/>
    <w:rsid w:val="00E641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Nana</cp:lastModifiedBy>
  <cp:revision>3</cp:revision>
  <dcterms:created xsi:type="dcterms:W3CDTF">2012-12-18T11:34:00Z</dcterms:created>
  <dcterms:modified xsi:type="dcterms:W3CDTF">2013-09-09T17:00:00Z</dcterms:modified>
</cp:coreProperties>
</file>